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FF" w:rsidRDefault="000E7CFF" w:rsidP="000E7CFF">
      <w:pPr>
        <w:spacing w:line="360" w:lineRule="auto"/>
        <w:jc w:val="center"/>
        <w:rPr>
          <w:rFonts w:ascii="Times New Roman" w:hAnsi="Times New Roman" w:cs="Times New Roman"/>
          <w:sz w:val="24"/>
          <w:szCs w:val="24"/>
        </w:rPr>
      </w:pPr>
      <w:r w:rsidRPr="000E7CFF">
        <w:rPr>
          <w:rFonts w:ascii="Times New Roman" w:hAnsi="Times New Roman" w:cs="Times New Roman"/>
          <w:b/>
          <w:i/>
          <w:sz w:val="40"/>
          <w:szCs w:val="24"/>
          <w:u w:val="single"/>
        </w:rPr>
        <w:t>Library</w:t>
      </w:r>
    </w:p>
    <w:p w:rsidR="00C5468E" w:rsidRPr="00B30203" w:rsidRDefault="00B30203" w:rsidP="00B302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C5468E" w:rsidRPr="00B30203">
        <w:rPr>
          <w:rFonts w:ascii="Times New Roman" w:hAnsi="Times New Roman" w:cs="Times New Roman"/>
          <w:sz w:val="24"/>
          <w:szCs w:val="24"/>
        </w:rPr>
        <w:t>Shaheed</w:t>
      </w:r>
      <w:proofErr w:type="spellEnd"/>
      <w:r w:rsidR="00C5468E" w:rsidRPr="00B30203">
        <w:rPr>
          <w:rFonts w:ascii="Times New Roman" w:hAnsi="Times New Roman" w:cs="Times New Roman"/>
          <w:sz w:val="24"/>
          <w:szCs w:val="24"/>
        </w:rPr>
        <w:t xml:space="preserve"> </w:t>
      </w:r>
      <w:proofErr w:type="spellStart"/>
      <w:r w:rsidR="00C5468E" w:rsidRPr="00B30203">
        <w:rPr>
          <w:rFonts w:ascii="Times New Roman" w:hAnsi="Times New Roman" w:cs="Times New Roman"/>
          <w:sz w:val="24"/>
          <w:szCs w:val="24"/>
        </w:rPr>
        <w:t>Gundadhur</w:t>
      </w:r>
      <w:proofErr w:type="spellEnd"/>
      <w:r w:rsidR="00C5468E" w:rsidRPr="00B30203">
        <w:rPr>
          <w:rFonts w:ascii="Times New Roman" w:hAnsi="Times New Roman" w:cs="Times New Roman"/>
          <w:sz w:val="24"/>
          <w:szCs w:val="24"/>
        </w:rPr>
        <w:t xml:space="preserve"> Agriculture College Library is a one of the biggest &amp; finest Agriculture Library of south zone of the university station and colleges. The Library has 6577 books of various disciplines of Agriculture and about 700 references including various prestigious journals and valuable magazines of national repute. Students are also provided with study materials for all the national &amp; state level competitive exams. The Library is not only performing a nucleus roll for providing Agriculture books to the students but it also providing better services to the Agricultural research worker  and farmers  for enhancing their skills &amp; getting them up to date. In addition computerization and automation work is in under processing for providing better services to the readers. </w:t>
      </w:r>
    </w:p>
    <w:p w:rsidR="00C07B4F" w:rsidRPr="00B30203" w:rsidRDefault="003C2126" w:rsidP="00B30203">
      <w:pPr>
        <w:spacing w:line="360" w:lineRule="auto"/>
        <w:rPr>
          <w:rFonts w:ascii="Times New Roman" w:eastAsia="Times New Roman" w:hAnsi="Times New Roman" w:cs="Times New Roman"/>
          <w:b/>
          <w:sz w:val="24"/>
          <w:szCs w:val="24"/>
        </w:rPr>
      </w:pPr>
      <w:r w:rsidRPr="00B30203">
        <w:rPr>
          <w:rFonts w:ascii="Times New Roman" w:eastAsia="Times New Roman" w:hAnsi="Times New Roman" w:cs="Times New Roman"/>
          <w:b/>
          <w:sz w:val="24"/>
          <w:szCs w:val="24"/>
        </w:rPr>
        <w:t xml:space="preserve">Access to </w:t>
      </w:r>
      <w:r w:rsidR="00743742" w:rsidRPr="00B30203">
        <w:rPr>
          <w:rFonts w:ascii="Times New Roman" w:eastAsia="Times New Roman" w:hAnsi="Times New Roman" w:cs="Times New Roman"/>
          <w:b/>
          <w:sz w:val="24"/>
          <w:szCs w:val="24"/>
        </w:rPr>
        <w:t>Library:</w:t>
      </w:r>
    </w:p>
    <w:p w:rsidR="003C2126" w:rsidRPr="00B30203" w:rsidRDefault="003C2126" w:rsidP="00B30203">
      <w:pPr>
        <w:pStyle w:val="ListParagraph"/>
        <w:numPr>
          <w:ilvl w:val="0"/>
          <w:numId w:val="1"/>
        </w:numPr>
        <w:spacing w:line="360" w:lineRule="auto"/>
        <w:jc w:val="both"/>
        <w:rPr>
          <w:rFonts w:ascii="Times New Roman" w:eastAsia="Times New Roman" w:hAnsi="Times New Roman" w:cs="Times New Roman"/>
          <w:sz w:val="24"/>
          <w:szCs w:val="24"/>
        </w:rPr>
      </w:pPr>
      <w:r w:rsidRPr="00B30203">
        <w:rPr>
          <w:rFonts w:ascii="Times New Roman" w:eastAsia="Times New Roman" w:hAnsi="Times New Roman" w:cs="Times New Roman"/>
          <w:sz w:val="24"/>
          <w:szCs w:val="24"/>
        </w:rPr>
        <w:t xml:space="preserve">All the </w:t>
      </w:r>
      <w:proofErr w:type="spellStart"/>
      <w:r w:rsidRPr="00B30203">
        <w:rPr>
          <w:rFonts w:ascii="Times New Roman" w:eastAsia="Times New Roman" w:hAnsi="Times New Roman" w:cs="Times New Roman"/>
          <w:sz w:val="24"/>
          <w:szCs w:val="24"/>
        </w:rPr>
        <w:t>bonafide</w:t>
      </w:r>
      <w:proofErr w:type="spellEnd"/>
      <w:r w:rsidRPr="00B30203">
        <w:rPr>
          <w:rFonts w:ascii="Times New Roman" w:eastAsia="Times New Roman" w:hAnsi="Times New Roman" w:cs="Times New Roman"/>
          <w:sz w:val="24"/>
          <w:szCs w:val="24"/>
        </w:rPr>
        <w:t xml:space="preserve"> staff members and students of IGAU, Raipur </w:t>
      </w:r>
      <w:proofErr w:type="gramStart"/>
      <w:r w:rsidRPr="00B30203">
        <w:rPr>
          <w:rFonts w:ascii="Times New Roman" w:eastAsia="Times New Roman" w:hAnsi="Times New Roman" w:cs="Times New Roman"/>
          <w:sz w:val="24"/>
          <w:szCs w:val="24"/>
        </w:rPr>
        <w:t>are</w:t>
      </w:r>
      <w:proofErr w:type="gramEnd"/>
      <w:r w:rsidRPr="00B30203">
        <w:rPr>
          <w:rFonts w:ascii="Times New Roman" w:eastAsia="Times New Roman" w:hAnsi="Times New Roman" w:cs="Times New Roman"/>
          <w:sz w:val="24"/>
          <w:szCs w:val="24"/>
        </w:rPr>
        <w:t xml:space="preserve"> eligible to use the library. </w:t>
      </w:r>
      <w:proofErr w:type="spellStart"/>
      <w:r w:rsidRPr="00B30203">
        <w:rPr>
          <w:rFonts w:ascii="Times New Roman" w:eastAsia="Times New Roman" w:hAnsi="Times New Roman" w:cs="Times New Roman"/>
          <w:sz w:val="24"/>
          <w:szCs w:val="24"/>
        </w:rPr>
        <w:t>Bonafide</w:t>
      </w:r>
      <w:proofErr w:type="spellEnd"/>
      <w:r w:rsidRPr="00B30203">
        <w:rPr>
          <w:rFonts w:ascii="Times New Roman" w:eastAsia="Times New Roman" w:hAnsi="Times New Roman" w:cs="Times New Roman"/>
          <w:sz w:val="24"/>
          <w:szCs w:val="24"/>
        </w:rPr>
        <w:t xml:space="preserve"> research workers of other institutes may be permitted to use the Library on request through proper channel. However, no materials will be issued to any outsiders form the library.</w:t>
      </w:r>
    </w:p>
    <w:p w:rsidR="003C2126" w:rsidRPr="00B30203" w:rsidRDefault="003C2126" w:rsidP="00B30203">
      <w:pPr>
        <w:pStyle w:val="ListParagraph"/>
        <w:numPr>
          <w:ilvl w:val="0"/>
          <w:numId w:val="1"/>
        </w:numPr>
        <w:spacing w:line="360" w:lineRule="auto"/>
        <w:jc w:val="both"/>
        <w:rPr>
          <w:rFonts w:ascii="Times New Roman" w:hAnsi="Times New Roman" w:cs="Times New Roman"/>
          <w:sz w:val="24"/>
          <w:szCs w:val="24"/>
        </w:rPr>
      </w:pPr>
      <w:r w:rsidRPr="00B30203">
        <w:rPr>
          <w:rFonts w:ascii="Times New Roman" w:eastAsia="Times New Roman" w:hAnsi="Times New Roman" w:cs="Times New Roman"/>
          <w:sz w:val="24"/>
          <w:szCs w:val="24"/>
        </w:rPr>
        <w:t>Every person who enters the Library shall sign on the visiting registers, placed at the entry point of Library.</w:t>
      </w:r>
    </w:p>
    <w:p w:rsidR="00DA75EC" w:rsidRPr="00B30203" w:rsidRDefault="003C2126" w:rsidP="00B30203">
      <w:pPr>
        <w:pStyle w:val="ListParagraph"/>
        <w:numPr>
          <w:ilvl w:val="0"/>
          <w:numId w:val="1"/>
        </w:numPr>
        <w:spacing w:line="360" w:lineRule="auto"/>
        <w:jc w:val="both"/>
        <w:rPr>
          <w:rFonts w:ascii="Times New Roman" w:hAnsi="Times New Roman" w:cs="Times New Roman"/>
          <w:sz w:val="24"/>
          <w:szCs w:val="24"/>
        </w:rPr>
      </w:pPr>
      <w:r w:rsidRPr="00B30203">
        <w:rPr>
          <w:rFonts w:ascii="Times New Roman" w:eastAsia="Times New Roman" w:hAnsi="Times New Roman" w:cs="Times New Roman"/>
          <w:sz w:val="24"/>
          <w:szCs w:val="24"/>
        </w:rPr>
        <w:t>Bags, books, umbrellas and other personal property should be kept at a property counter. Only loose papers and pens/ pencils are allowed inside the Library.</w:t>
      </w:r>
    </w:p>
    <w:p w:rsidR="00DA75EC" w:rsidRPr="00B30203" w:rsidRDefault="00DA75EC" w:rsidP="00B30203">
      <w:pPr>
        <w:pStyle w:val="ListParagraph"/>
        <w:spacing w:line="360" w:lineRule="auto"/>
        <w:jc w:val="both"/>
        <w:rPr>
          <w:rFonts w:ascii="Times New Roman" w:hAnsi="Times New Roman" w:cs="Times New Roman"/>
          <w:sz w:val="24"/>
          <w:szCs w:val="24"/>
        </w:rPr>
      </w:pPr>
    </w:p>
    <w:p w:rsidR="003C2126" w:rsidRPr="00B30203" w:rsidRDefault="00DA75EC" w:rsidP="00B30203">
      <w:pPr>
        <w:pStyle w:val="ListParagraph"/>
        <w:spacing w:line="360" w:lineRule="auto"/>
        <w:ind w:hanging="720"/>
        <w:rPr>
          <w:rFonts w:ascii="Times New Roman" w:eastAsia="Times New Roman" w:hAnsi="Times New Roman" w:cs="Times New Roman"/>
          <w:b/>
          <w:sz w:val="24"/>
          <w:szCs w:val="24"/>
        </w:rPr>
      </w:pPr>
      <w:r w:rsidRPr="00B30203">
        <w:rPr>
          <w:rFonts w:ascii="Times New Roman" w:eastAsia="Times New Roman" w:hAnsi="Times New Roman" w:cs="Times New Roman"/>
          <w:b/>
          <w:sz w:val="24"/>
          <w:szCs w:val="24"/>
        </w:rPr>
        <w:t xml:space="preserve">Library </w:t>
      </w:r>
      <w:r w:rsidR="00D7080E" w:rsidRPr="00B30203">
        <w:rPr>
          <w:rFonts w:ascii="Times New Roman" w:eastAsia="Times New Roman" w:hAnsi="Times New Roman" w:cs="Times New Roman"/>
          <w:b/>
          <w:sz w:val="24"/>
          <w:szCs w:val="24"/>
        </w:rPr>
        <w:t>Services:</w:t>
      </w:r>
    </w:p>
    <w:p w:rsidR="00DA75EC" w:rsidRPr="00B30203" w:rsidRDefault="00DA75EC" w:rsidP="00B30203">
      <w:pPr>
        <w:pStyle w:val="ListParagraph"/>
        <w:spacing w:line="360" w:lineRule="auto"/>
        <w:ind w:hanging="720"/>
        <w:rPr>
          <w:rFonts w:ascii="Times New Roman" w:eastAsia="Times New Roman" w:hAnsi="Times New Roman" w:cs="Times New Roman"/>
          <w:sz w:val="24"/>
          <w:szCs w:val="24"/>
        </w:rPr>
      </w:pPr>
    </w:p>
    <w:p w:rsidR="00375B7E" w:rsidRPr="00B30203" w:rsidRDefault="003E7F1C" w:rsidP="00B30203">
      <w:pPr>
        <w:pStyle w:val="ListParagraph"/>
        <w:spacing w:line="360" w:lineRule="auto"/>
        <w:ind w:hanging="720"/>
        <w:rPr>
          <w:rFonts w:ascii="Times New Roman" w:eastAsia="Times New Roman" w:hAnsi="Times New Roman" w:cs="Times New Roman"/>
          <w:sz w:val="24"/>
          <w:szCs w:val="24"/>
        </w:rPr>
      </w:pPr>
      <w:r w:rsidRPr="00B30203">
        <w:rPr>
          <w:rFonts w:ascii="Times New Roman" w:eastAsia="Times New Roman" w:hAnsi="Times New Roman" w:cs="Times New Roman"/>
          <w:sz w:val="24"/>
          <w:szCs w:val="24"/>
        </w:rPr>
        <w:t> </w:t>
      </w:r>
      <w:r w:rsidRPr="00B30203">
        <w:rPr>
          <w:rFonts w:ascii="Times New Roman" w:eastAsia="Times New Roman" w:hAnsi="Times New Roman" w:cs="Times New Roman"/>
          <w:sz w:val="24"/>
          <w:szCs w:val="24"/>
        </w:rPr>
        <w:tab/>
        <w:t>Readers Electronic Bar-coded membership card for issues of books and other documents will be issued as follows:-</w:t>
      </w:r>
    </w:p>
    <w:p w:rsidR="003E7F1C" w:rsidRPr="00B30203" w:rsidRDefault="002D3CCA" w:rsidP="00B30203">
      <w:pPr>
        <w:pStyle w:val="ListParagraph"/>
        <w:spacing w:line="360" w:lineRule="auto"/>
        <w:ind w:hanging="720"/>
        <w:jc w:val="both"/>
        <w:rPr>
          <w:rFonts w:ascii="Times New Roman" w:eastAsia="Times New Roman" w:hAnsi="Times New Roman" w:cs="Times New Roman"/>
          <w:sz w:val="24"/>
          <w:szCs w:val="24"/>
        </w:rPr>
      </w:pPr>
      <w:r w:rsidRPr="00B30203">
        <w:rPr>
          <w:rFonts w:ascii="Times New Roman" w:eastAsia="Times New Roman" w:hAnsi="Times New Roman" w:cs="Times New Roman"/>
          <w:sz w:val="24"/>
          <w:szCs w:val="24"/>
        </w:rPr>
        <w:tab/>
      </w:r>
      <w:r w:rsidR="00D7080E" w:rsidRPr="00B30203">
        <w:rPr>
          <w:rFonts w:ascii="Times New Roman" w:eastAsia="Times New Roman" w:hAnsi="Times New Roman" w:cs="Times New Roman"/>
          <w:sz w:val="24"/>
          <w:szCs w:val="24"/>
        </w:rPr>
        <w:t>1. Post-</w:t>
      </w:r>
      <w:r w:rsidR="003E7F1C" w:rsidRPr="00B30203">
        <w:rPr>
          <w:rFonts w:ascii="Times New Roman" w:eastAsia="Times New Roman" w:hAnsi="Times New Roman" w:cs="Times New Roman"/>
          <w:sz w:val="24"/>
          <w:szCs w:val="24"/>
        </w:rPr>
        <w:t xml:space="preserve">graduate students: Max. Books issued 4 for 15 days and overdue per day charge 1 rupees.2. Undergraduate students: Max. Books issued 6 for 15 days and overdue per day charge 1 rupees.3. </w:t>
      </w:r>
      <w:proofErr w:type="gramStart"/>
      <w:r w:rsidR="00CC0B57" w:rsidRPr="00B30203">
        <w:rPr>
          <w:rFonts w:ascii="Times New Roman" w:eastAsia="Times New Roman" w:hAnsi="Times New Roman" w:cs="Times New Roman"/>
          <w:sz w:val="24"/>
          <w:szCs w:val="24"/>
        </w:rPr>
        <w:t>Technical Asstt</w:t>
      </w:r>
      <w:r w:rsidR="003E7F1C" w:rsidRPr="00B30203">
        <w:rPr>
          <w:rFonts w:ascii="Times New Roman" w:eastAsia="Times New Roman" w:hAnsi="Times New Roman" w:cs="Times New Roman"/>
          <w:sz w:val="24"/>
          <w:szCs w:val="24"/>
        </w:rPr>
        <w:t>.</w:t>
      </w:r>
      <w:proofErr w:type="gramEnd"/>
      <w:r w:rsidR="003E7F1C" w:rsidRPr="00B30203">
        <w:rPr>
          <w:rFonts w:ascii="Times New Roman" w:eastAsia="Times New Roman" w:hAnsi="Times New Roman" w:cs="Times New Roman"/>
          <w:sz w:val="24"/>
          <w:szCs w:val="24"/>
        </w:rPr>
        <w:t xml:space="preserve"> / Research Scholar: Max. Books issued 3 for 15 days and overdue per day charge 1 rupees. 4. Administrative staff: Max. </w:t>
      </w:r>
      <w:r w:rsidR="00CB66BE" w:rsidRPr="00B30203">
        <w:rPr>
          <w:rFonts w:ascii="Times New Roman" w:eastAsia="Times New Roman" w:hAnsi="Times New Roman" w:cs="Times New Roman"/>
          <w:sz w:val="24"/>
          <w:szCs w:val="24"/>
        </w:rPr>
        <w:t>Books</w:t>
      </w:r>
      <w:r w:rsidR="003E7F1C" w:rsidRPr="00B30203">
        <w:rPr>
          <w:rFonts w:ascii="Times New Roman" w:eastAsia="Times New Roman" w:hAnsi="Times New Roman" w:cs="Times New Roman"/>
          <w:sz w:val="24"/>
          <w:szCs w:val="24"/>
        </w:rPr>
        <w:t xml:space="preserve"> issued 2 for 15 days and overdue per day charge 1 rupees. 5. Books will be issued according to their </w:t>
      </w:r>
      <w:r w:rsidR="003E7F1C" w:rsidRPr="00B30203">
        <w:rPr>
          <w:rFonts w:ascii="Times New Roman" w:eastAsia="Times New Roman" w:hAnsi="Times New Roman" w:cs="Times New Roman"/>
          <w:sz w:val="24"/>
          <w:szCs w:val="24"/>
        </w:rPr>
        <w:lastRenderedPageBreak/>
        <w:t xml:space="preserve">respective category for 15 days but these are liable to recalled at any time.6. The book may be renewed for a further period of 14 days provided there is no demand from other readers.7. Reference book may be issued for overnight to Scientist, Teaching staff and </w:t>
      </w:r>
      <w:proofErr w:type="spellStart"/>
      <w:r w:rsidR="003E7F1C" w:rsidRPr="00B30203">
        <w:rPr>
          <w:rFonts w:ascii="Times New Roman" w:eastAsia="Times New Roman" w:hAnsi="Times New Roman" w:cs="Times New Roman"/>
          <w:sz w:val="24"/>
          <w:szCs w:val="24"/>
        </w:rPr>
        <w:t>Ph.D</w:t>
      </w:r>
      <w:proofErr w:type="spellEnd"/>
      <w:r w:rsidR="00D7080E" w:rsidRPr="00B30203">
        <w:rPr>
          <w:rFonts w:ascii="Times New Roman" w:eastAsia="Times New Roman" w:hAnsi="Times New Roman" w:cs="Times New Roman"/>
          <w:sz w:val="24"/>
          <w:szCs w:val="24"/>
        </w:rPr>
        <w:t xml:space="preserve"> </w:t>
      </w:r>
      <w:r w:rsidR="003E7F1C" w:rsidRPr="00B30203">
        <w:rPr>
          <w:rFonts w:ascii="Times New Roman" w:eastAsia="Times New Roman" w:hAnsi="Times New Roman" w:cs="Times New Roman"/>
          <w:sz w:val="24"/>
          <w:szCs w:val="24"/>
        </w:rPr>
        <w:t>/P.G. students, if another copy available on same title. Reading materials must be returned on the next day before 11.00 AM. Reading materials in electronic forms, Encyclopedias, Dictionaries, Yearbooks, Theses and Statistics etc will not be issued. The overdue charge for above materials will be Rs.1.00 per hour.</w:t>
      </w:r>
    </w:p>
    <w:p w:rsidR="003E7F1C" w:rsidRPr="00B30203" w:rsidRDefault="003E7F1C" w:rsidP="00B30203">
      <w:pPr>
        <w:spacing w:after="0" w:line="360" w:lineRule="auto"/>
        <w:ind w:right="75"/>
        <w:jc w:val="both"/>
        <w:rPr>
          <w:rFonts w:ascii="Times New Roman" w:eastAsia="Times New Roman" w:hAnsi="Times New Roman" w:cs="Times New Roman"/>
          <w:b/>
          <w:sz w:val="24"/>
          <w:szCs w:val="24"/>
        </w:rPr>
      </w:pPr>
      <w:r w:rsidRPr="00B30203">
        <w:rPr>
          <w:rFonts w:ascii="Times New Roman" w:eastAsia="Times New Roman" w:hAnsi="Times New Roman" w:cs="Times New Roman"/>
          <w:b/>
          <w:sz w:val="24"/>
          <w:szCs w:val="24"/>
        </w:rPr>
        <w:t>Other Rules:</w:t>
      </w:r>
    </w:p>
    <w:p w:rsidR="003E7F1C" w:rsidRPr="00B30203" w:rsidRDefault="003E7F1C" w:rsidP="00B30203">
      <w:pPr>
        <w:spacing w:after="0" w:line="360" w:lineRule="auto"/>
        <w:ind w:right="75"/>
        <w:jc w:val="both"/>
        <w:rPr>
          <w:rFonts w:ascii="Times New Roman" w:eastAsia="Times New Roman" w:hAnsi="Times New Roman" w:cs="Times New Roman"/>
          <w:sz w:val="24"/>
          <w:szCs w:val="24"/>
        </w:rPr>
      </w:pPr>
    </w:p>
    <w:p w:rsidR="00CA51A4" w:rsidRPr="00B30203" w:rsidRDefault="00945E2A" w:rsidP="00B30203">
      <w:pPr>
        <w:spacing w:after="0" w:line="360" w:lineRule="auto"/>
        <w:ind w:left="540" w:right="75"/>
        <w:jc w:val="both"/>
        <w:rPr>
          <w:rFonts w:ascii="Times New Roman" w:hAnsi="Times New Roman" w:cs="Times New Roman"/>
          <w:sz w:val="24"/>
          <w:szCs w:val="24"/>
        </w:rPr>
      </w:pPr>
      <w:r w:rsidRPr="00B30203">
        <w:rPr>
          <w:rFonts w:ascii="Times New Roman" w:eastAsia="Times New Roman" w:hAnsi="Times New Roman" w:cs="Times New Roman"/>
          <w:sz w:val="24"/>
          <w:szCs w:val="24"/>
        </w:rPr>
        <w:t>1. Silence shall be strictly observed in the Library</w:t>
      </w:r>
      <w:r w:rsidR="00CC0B57" w:rsidRPr="00B30203">
        <w:rPr>
          <w:rFonts w:ascii="Times New Roman" w:eastAsia="Times New Roman" w:hAnsi="Times New Roman" w:cs="Times New Roman"/>
          <w:sz w:val="24"/>
          <w:szCs w:val="24"/>
        </w:rPr>
        <w:t>.</w:t>
      </w:r>
      <w:r w:rsidRPr="00B30203">
        <w:rPr>
          <w:rFonts w:ascii="Times New Roman" w:eastAsia="Times New Roman" w:hAnsi="Times New Roman" w:cs="Times New Roman"/>
          <w:sz w:val="24"/>
          <w:szCs w:val="24"/>
        </w:rPr>
        <w:t>2. Mobile phone shall be switched off while entering the Library.3. Smoking and spitting are strictly prohibited in the Library</w:t>
      </w:r>
      <w:r w:rsidR="00CC0B57" w:rsidRPr="00B30203">
        <w:rPr>
          <w:rFonts w:ascii="Times New Roman" w:eastAsia="Times New Roman" w:hAnsi="Times New Roman" w:cs="Times New Roman"/>
          <w:sz w:val="24"/>
          <w:szCs w:val="24"/>
        </w:rPr>
        <w:t>.</w:t>
      </w:r>
      <w:r w:rsidRPr="00B30203">
        <w:rPr>
          <w:rFonts w:ascii="Times New Roman" w:eastAsia="Times New Roman" w:hAnsi="Times New Roman" w:cs="Times New Roman"/>
          <w:sz w:val="24"/>
          <w:szCs w:val="24"/>
        </w:rPr>
        <w:t xml:space="preserve">4. No user of the Library shall write by pen or pencil or any mark or remark or damage any publication of the Library.5. If any publication is lost or disfigured or if any page of picture is removed by the readers, he/she will be required to replace it by a new copy. If readers fail to do so, reader will be required to pay the present cost of the materials and also pay the fine as decided by the Librarian. </w:t>
      </w:r>
      <w:proofErr w:type="gramStart"/>
      <w:r w:rsidRPr="00B30203">
        <w:rPr>
          <w:rFonts w:ascii="Times New Roman" w:eastAsia="Times New Roman" w:hAnsi="Times New Roman" w:cs="Times New Roman"/>
          <w:sz w:val="24"/>
          <w:szCs w:val="24"/>
        </w:rPr>
        <w:t>If books is out of print (with publishers proof) than reader will pay double cost of the book with late fees.</w:t>
      </w:r>
      <w:proofErr w:type="gramEnd"/>
      <w:r w:rsidRPr="00B30203">
        <w:rPr>
          <w:rFonts w:ascii="Times New Roman" w:eastAsia="Times New Roman" w:hAnsi="Times New Roman" w:cs="Times New Roman"/>
          <w:sz w:val="24"/>
          <w:szCs w:val="24"/>
        </w:rPr>
        <w:t xml:space="preserve"> The decision of the Librarian shall be final in case of controversy.6. The borrower is required to examine the books at the time of receiving them. The last borrower will be held responsible for any damage. 7. “No Dues” shall be issued within 15 days after receipt of written application from the readers, in case of loss of title.8. Readers not obeying following library rules shall be asked to leave the library. 9. The readers found creating noise and misbehaving with the Library Staff will be prohibited from using the V.V. Library. 10. The students shall not be allowed in the technical room/ store room and circulation counter of the library.</w:t>
      </w:r>
    </w:p>
    <w:sectPr w:rsidR="00CA51A4" w:rsidRPr="00B30203" w:rsidSect="00B30203">
      <w:pgSz w:w="12240" w:h="15840"/>
      <w:pgMar w:top="1418" w:right="1440" w:bottom="141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D7534"/>
    <w:multiLevelType w:val="hybridMultilevel"/>
    <w:tmpl w:val="0D20C700"/>
    <w:lvl w:ilvl="0" w:tplc="567A09A2">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35DA19C5"/>
    <w:multiLevelType w:val="hybridMultilevel"/>
    <w:tmpl w:val="CF382336"/>
    <w:lvl w:ilvl="0" w:tplc="95A8B81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44CD3812"/>
    <w:multiLevelType w:val="hybridMultilevel"/>
    <w:tmpl w:val="3D9C0AA2"/>
    <w:lvl w:ilvl="0" w:tplc="F9B42142">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nsid w:val="55B2499C"/>
    <w:multiLevelType w:val="hybridMultilevel"/>
    <w:tmpl w:val="B9C0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F3859"/>
    <w:multiLevelType w:val="multilevel"/>
    <w:tmpl w:val="C8A2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2126"/>
    <w:rsid w:val="00011CBA"/>
    <w:rsid w:val="000316AC"/>
    <w:rsid w:val="000E7CFF"/>
    <w:rsid w:val="002D3CCA"/>
    <w:rsid w:val="00375B7E"/>
    <w:rsid w:val="003B00CD"/>
    <w:rsid w:val="003C2126"/>
    <w:rsid w:val="003E7F1C"/>
    <w:rsid w:val="004D1547"/>
    <w:rsid w:val="00622F79"/>
    <w:rsid w:val="006B0A7B"/>
    <w:rsid w:val="007376DC"/>
    <w:rsid w:val="00743742"/>
    <w:rsid w:val="00945E2A"/>
    <w:rsid w:val="00A32496"/>
    <w:rsid w:val="00AD0A8D"/>
    <w:rsid w:val="00B30203"/>
    <w:rsid w:val="00C37A20"/>
    <w:rsid w:val="00C5468E"/>
    <w:rsid w:val="00CA51A4"/>
    <w:rsid w:val="00CB66BE"/>
    <w:rsid w:val="00CC0B57"/>
    <w:rsid w:val="00D7080E"/>
    <w:rsid w:val="00DA75EC"/>
    <w:rsid w:val="00F87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126"/>
    <w:pPr>
      <w:ind w:left="720"/>
      <w:contextualSpacing/>
    </w:pPr>
  </w:style>
  <w:style w:type="paragraph" w:styleId="BalloonText">
    <w:name w:val="Balloon Text"/>
    <w:basedOn w:val="Normal"/>
    <w:link w:val="BalloonTextChar"/>
    <w:uiPriority w:val="99"/>
    <w:semiHidden/>
    <w:unhideWhenUsed/>
    <w:rsid w:val="00CA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win-7</cp:lastModifiedBy>
  <cp:revision>3</cp:revision>
  <dcterms:created xsi:type="dcterms:W3CDTF">2014-05-21T03:33:00Z</dcterms:created>
  <dcterms:modified xsi:type="dcterms:W3CDTF">2014-08-25T07:06:00Z</dcterms:modified>
</cp:coreProperties>
</file>